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59" w:rsidRPr="00343FBC" w:rsidRDefault="00BC1159" w:rsidP="00BC1159">
      <w:pPr>
        <w:jc w:val="center"/>
        <w:rPr>
          <w:lang w:val="ru-RU"/>
        </w:rPr>
      </w:pPr>
      <w:bookmarkStart w:id="0" w:name="_GoBack"/>
      <w:proofErr w:type="spellStart"/>
      <w:r w:rsidRPr="00343FBC">
        <w:rPr>
          <w:rFonts w:ascii="Times New Roman" w:hAnsi="Times New Roman"/>
          <w:b/>
          <w:color w:val="000000"/>
          <w:sz w:val="28"/>
          <w:szCs w:val="28"/>
          <w:lang w:val="ru-RU"/>
        </w:rPr>
        <w:t>Б.9.6</w:t>
      </w:r>
      <w:proofErr w:type="spellEnd"/>
      <w:r w:rsidRPr="00343FBC">
        <w:rPr>
          <w:rFonts w:ascii="Times New Roman" w:hAnsi="Times New Roman"/>
          <w:b/>
          <w:color w:val="000000"/>
          <w:sz w:val="28"/>
          <w:szCs w:val="28"/>
          <w:lang w:val="ru-RU"/>
        </w:rPr>
        <w:t>. Монтаж, наладка, обслуживание, ремонт, реконструкция или модернизация подъемных сооружений, применяемых на опасных производственных объектах</w:t>
      </w:r>
      <w:bookmarkEnd w:id="0"/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1. На какие из нижеперечисленных ОПО не распространяются требования Правил безопасности опасных производственных объектов, на которых используются подъемные сооружения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(далее - 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ФНП ПС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2. Требованиям какого документа должно соответствовать выполнение погрузочно-разгрузочных работ на монтаже с применением подъемны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сооружени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й (далее –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ПС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3. На какие из перечисленных ОПО распространяются требования ФНП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4. Какие требования к сборке и соединению сборочных единиц ПС указаны неверно?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5. Какой документ подтверждает соответствие ПС требованиям технических регламентов?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6. На какой высоте над уровнем нижней посадочной площадки (земли) должен находиться груз на неподвижном грузонесущем устройстве при статических испытаниях строительного подъемника?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7. Каким нормативным правовым актом регламентируются обязательные для применения требования для ПС, введенных в обращение до вступления в силу Технического регламента ТР ТС 010/2011 «О безопасности машин и оборудования»?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8. В какой документ вносится запись о результатах осмотра съемных грузозахватных приспособлений и тары?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9. Каким образом должны быть расположены ветви многоветвевых стропов при испытаниях?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10. Какие из нижеперечисленных ПС не подлежат учету в органах Ростехнадзора?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11. С учетом требований какого документа должна выполняться утилизация (ликвидация) ПС? Укажите все правильные ответы.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12. Какие из нижеперечисленных ПС подлежат учету в органах Ростехнадзора?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13. Какие требования к статическим испытаниям подъемников (вышек) (кроме строительных) указаны неверно?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14. С какой перегрузкой проводятся испытания на строительных подъемниках при проведении полного технического освидетельствования и проверки работоспособности ловителей (аварийных остановов)?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15. Чем определяется конкретный перечень требований к специализированной организации, которая будет заниматься деятельностью по монтажу, наладке, ремонту, реконструкции или модернизации ПС в процессе эксплуатации ОПО?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16. Какие требования, установленные для специализированной организации, осуществляющей деятельность по монтажу (демонтажу), наладке, ремонту, реконструкции или модернизации ПС в процессе эксплуатации ОПО, указаны верно?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17. Кто может заниматься деятельностью по монтажу, наладке, ремонту, реконструкции или модернизации ПС в процессе эксплуатации ОПО?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18. Каким документом определено распределение ответственности работников специализированной организации?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19. В каком документе должно быть определено распределение ответственности работников организации, осуществляющей монтаж, наладку, ремонт, реконструкцию или модернизацию ПС в процессе эксплуатации ОПО?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20. Каким образом необходимо исключать в процессе работы специализированной организации использование материалов и изделий, на которые отсутствуют сертификаты, паспорта и другие документы, подтверждающие их качество?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21. Каким требованиям из перечисленных должны отвечать рельсовый путь ПС (исключая рельсовые пути башенных и железнодорожных кранов) и рельсовый путь грузовых подвесных тележек или электрических талей, оборудованный стрелками или поворотными кругами, а также места перехода ПС или его грузовой тележки с одного пути на другой?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22. Кто может выполнять работы по неразрушающему контролю, если работы по монтажу, ремонту, реконструкции или модернизации выполнялись с применением сварки?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23. В каких случаях проводятся испытания на грузовую устойчивость при первичном техническом освидетельствовании стрелового самоходного крана?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24. Какая технология сварки допускается в процессе монтажа и ремонта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25. Какая организация должна располагать контрольно-измерительными приборами, позволяющими оценивать работоспособность и регулировку оборудования ПС при проведении ремонта (монтажа)?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26. Требованиям какого документа должны соответствовать общие требования к транспортировке и хранению ПС, их отдельных сборочных единиц, материалов и комплектующих для их ремонта, реконструкции и (или) модернизации?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27. На кого возлагаются организация и проведение испытаний ПС по завершении выполненных работ по монтажу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28. Требованиям какого документа должны соответствовать общие требования к утилизации (ликвидации) ПС? Укажите все правильные ответы.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29. Каким из нижеприведенных требований должны отвечать работники, непосредственно выполняющие работы по монтажу?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30. Кого относят к работникам специализированных организаций, занимающихся выполнением работ по монтажу (демонтажу), наладке либо ремонту, реконструкции или модернизации в процессе эксплуатации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31. С какой нагрузкой по отношению к номинальной паспортной грузоподъемности должна проводиться проверка качества выполненного ремонта грузозахватных приспособлений с проведением статических испытаний?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32. Какие требования к средствам измерений, используемым в процессе испытаний ПС, указаны верно?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33. Требованиям какого документа должны соответствовать общие требования к утилизации (ликвидации) ПС? Укажите все правильные ответы.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34. Какие требования предъявляются к испытанию стальных цепей, устанавливаемых на ПС, после их сращивания электросваркой?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35. Кто в ФНП ПС определен термином «работники» специализированной организации?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36. Какие действия до начала работы необходимо выполнить с такелажной оснасткой и вспомогательными механизмами, используемыми при выполнении монтажа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37. Что включает в себя проверка состояния рельсового пути, находящегося в эксплуатации? Укажите все правильные ответы.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38. Кто из работников специализированной организации должен быть аттестован в установленном порядке на знание требований настоящих ФНП ПС, касающихся заявленным видам работ на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39. Какие из указанных действий допускается предпринимать во время проведения монтажных работ ПС, если на монтажной площадке имеются действующие переходы (проезды) и выходы из прилегающих зданий? Укажите все правильные ответы.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40. Каким документом должно быть подтверждено соответствие проекту рельсового пути (для ПС на рельсовом ходу) по результатам выполнения монтажа?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41. В каких случаях не проводятся динамические испытания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42. Кто должен выполнять работы на регистраторах, ограничителях и указателях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43. Кто должен руководить погрузочно-разгрузочными работами при выполнении монтажа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44. Кто определяет состав необходимого набора инструментов и приборов, необходимых для монтажа ограничителей, указателей и регистраторов параметров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45. Каким требованиям должна отвечать площадка для выполнения монтажа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46. С какой периодичностью производятся частичная разборка, осмотр и ревизия элементов, узлов и соединений грузозахватных приспособлений (клещи, траверсы, захваты) для контроля технического состояния, которое невозможно определить в собранном виде?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47. В каких случаях разрешены подъем и транспортировка людей с применением ПС, в паспорте которых отсутствует разрешение на транспортировку людей?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48. Как необходимо ограждать зону площадки для выполнения работ по монтажу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49. Каким критериям должен соответствовать выбор оборудования для безопасного выполнения работ по монтажу (демонтажу)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50. Какие действия не включает в себя проверка состояния люльки (кабины)?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51. Что должно быть указано в акте о приемке противовеса и балласта, если они изготовлены эксплуатирующей организацией?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52. Что указывается на ремонтных чертежах элементов металлоконструкции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53. Кто может проводить монтаж временных электрических сетей?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54. Кем в специализированной организации должен осуществляться контроль соблюдения специализированной организацией требований проекта, ремонтных чертежей и технологии производства ремонтных работ?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55. Кто имеет право вносить изменения в ППР и ТК в процессе монтажа?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56. С какого места должно выполняться управление ПС в период монтажа?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57. Кто имеет право разработать проект на монтаж регистратора, ограничителя или указателя ПС при отсутствии необходимых указаний в эксплуатационных документах?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58. На кого возлагается ответственность за приведение в соответствие ПС, изготовленного по ранее разработанным проектам и не оборудованного ограничителями, указателями и регистраторами, необходимыми для обеспечения промышленной безопасности технологического процесса, в котором используется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59. Какие работы относятся к работам в местах действия опасных факторов?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60. Какие работы должны быть проведены после завершения монтажа и наладки системы дистанционного управления (радиоуправления)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61. Какая организация обеспечивает наличие комплекта испытательных (контрольных) грузов с указанием их фактической массы для проведения статических и динамических испытаний 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ПС на территории специализированной организации, осуществляющей ремонт или реконструкцию?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62. Результаты каких наладочных работ необходимо отразить в акте по окончании монтажа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63. С какой периодичностью результаты осмотров рельсовых путей заносятся в вахтенные журналы крановщика (оператора) всех ПС, установленных на одном рельсовом пути?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64. Кем определяется набор инструментов и приборов, необходимых для ремонта, реконструкции или модернизации ограничителей, указателей, регистраторов параметров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65. Какими нормативными документами необходимо руководствоваться при выборе оборудования для безопасного выполнения работ по ремонту, реконструкции или модернизации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66. Каким требованиям должны соответствовать такелажная оснастка и вспомогательные механизмы, используемые при выполнении ремонта и реконструкции или модернизации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67. С чем в обязательном порядке должны быть ознакомлены работники, выполняющие работы по монтажу (демонтажу) и наладке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68. Кто может осуществлять монтаж и наладку регистраторов, ограничителей и указателей?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69. В течение какого времени допускается временное хранение профильного проката на открытом воздухе?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70. Какие требования к статическим испытаниям грузозахватного приспособления указаны верно?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71. Как должна распределяться нагрузка на каждое из ПС, если подъем и перемещение груза осуществляют двумя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72. Допускается ли при выполнении строительно-монтажных или погрузочно-разгрузочных работ перемещение грузов с применением ПС над перекрытиями, под которыми размещены производственные, жилые или служебные помещения, где могут находиться люди?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73. Какую проверку должен пройти сварщик, впервые приступающий к сварке, перед допуском к работе?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74. Кто является председателем комиссии, на основании предложений которой принимается решение о пуске в работу после установки на объекте кранов мостового типа и портальных кранов?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75. В соответствии с какими документами должен проводиться контроль стыковых сварных соединений радиографическим или ультразвуковым методом?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76. Что служит основанием для решения о пуске в работу после установки на объекте кранов мостового типа и портальных кранов?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77. Где указывается суммарная длина контролируемых участков сварных соединений?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78. Какой объем ремонтных сварных соединений элементов металлоконструкций из высокопрочных сталей подверга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тся ультразвуковому и магнитопорошковому контролю?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79. За сколько дней до начала работы комиссии по пуску ПС в работу эксплуатирующая организация должна письменно уведомить организации, представители которых включены в состав комиссии, о дате работы комиссии?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80. В каких случаях для контроля качества сварных швов допустимо применение капиллярного неразрушающего контроля?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81. Сколько раз допускается повторная сварка на одном и том же участке сварного соединения?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82. Какой документ регламентирует интервал проведения плановых ремонтов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83. В каких случаях при выполнении ремонта должна выполняться замена отдельных элементов ПС, если на них не обнаружено видимых повреждений?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84. Что необходимо предпринять, если при ремонте регистратора параметров не представляется возможным восстановление информации долговременного хранения?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85. Какие из перечисленных ниже нарушений не могут служить причиной остановки эксплуатации подъемника?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86. В каких из перечисленных случаев эксплуатирующая организация имеет право допустить ПС в работу?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87. Кто дает разрешение на пуск в работу ПС по окончании ремонта, реконструкции или модернизации ограничителя, указателя или регистратора?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88. Что из перечисленного не включает итоговая документация по результатам выполненных ремонтных работ?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89. Что из нижеперечисленного не содержит в себе проект ремонта, реконструкции или модернизации ПС с применением сварки?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90. Какой документ подтверждает качество ремонта рельсового пути (для ПС, передвигающихся по рельсам)?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91. Кем делается запись в паспорте ПС о проведенной работе по завершении выполнения ремонта, реконструкции или модернизации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92. Кто обязан сделать запись в паспорте ПС по завершении его ремонта, реконструкции или модернизации о проведенной работе, и предоставить копии сертификатов о примененных материалах, замененных и отремонтированных запчастях, узлах и агрегатах?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93. Что должно проводиться после реконструкции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94. Какие документы должны быть разработаны для выполнения работ по монтажу, демонтажу, ремонту оборудования с применением ПС? Укажите все правильные ответы.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95. Какая организация имеет право вносить изменения в разработанный проект производства работ (далее – ППР) ПС для выполнения строительно-монтажных работ?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96. Какой документ подтверждает готовность рельсового пути к эксплуатации, в том числе после ремонта (реконструкции)?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97. В каких случаях к акту сдачи–приемки рельсового пути, определяющему его готовность к эксплуатации, должны прикладываться данные планово-высотной съемки?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98. Допускается ли пересечение путей козловых, башенных и портальных кранов с рельсовыми путями заводского транспорта?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99. В каких случаях рельсовые пути ПС, передвигающихся по рельсам, должны подвергаться ремонту?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100. Кто разрабатывает инструкцию, согласно которой осуществляется обслуживание систем дистанционного управления (радиоуправления) при эксплуатации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101. Куда вносятся отметки о монтаже и наладке ограничителя, указателя и регистратора ПС? Укажите все правильные ответы.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102. С какой периодичностью должно осуществляться проведение плановых ремонтов ПС? Укажите все правильные ответы.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103. Чем запрещается оснащать краны, в зоне работы которых находятся производственные или другие помещения?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104. Что не указывается на табличках, которыми должны быть снабжены находящиеся в эксплуатации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105. При каких величинах суммарной массы тары с перемещаемым грузом допускается применение башенных кранов с тарой, разгружаемой на весу, в пределах группы классификации (режима), указанного в паспорте крана, при числе циклов работы крана не более 8 в час?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106. Какое допускается максимальное отклонение по массе изделий, являющихся составной частью испытательного груза, при испытании специальных грузозахватных приспособлений?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107. Какие требования к проверке ограничителя предельного верхнего положения грузозахватного органа указаны неверно?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108. В какой документации устанавливаются нормы, согласно которым определяется качество ремонтных сварных соединений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109. Кто разрабатывает проект для реконструкции или модернизации ограничителя, указателя или регистратора в случае, когда изготовителя ПС установить невозможно?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110. Какие краны, не оборудованные координатной защитой, запрещается применять для работы в стесненных условиях?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111. Какие мероприятия должна выполнять эксплуатирующая организация для содержания ПС в работоспособном состоянии и обеспечени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безопасных условий их работы?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112. Какие требования к передвижению стрелового самоходного крана указаны неверно?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113. Какие требования к статическим испытаниям кранов указаны верно?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114. Какие требования к статическим испытаниям крана-трубоукладчика или крана-манипулятора указаны неверно?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115. Что должно быть указано в технологических картах сварки?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116. Какие требования предъявляются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федеральными нормами и правилами в области промышленной безопасности </w:t>
      </w: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«Требования к производству сварочных работ на опасных производственных объектах» к сварочному оборудованию и сварочным материалам, применяемым при выполнении сварочных работ?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117. Что обязано проверить и обеспечить лицо, осуществляющее руководство сварочными работами, перед выполнением сварочных работ?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118. Какую проверку должен пройти сварщик, приступающий к сварке на конкретном объекте впервые или после перерыва в работе продолжительностью более установленного НД, независимо от наличия аттестационного удостоверения, до начала производства работ?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119. Чем должно быть укомплектовано место производства сварочных работ?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120. Какая документация оформляется в процессе выполнения сварочных работ?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121. Кто допускается к выполнению сварочных работ на опасном производственном объекте?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122. Каким образом допускается маркировать сварное соединение, выполненное несколькими сварщиками (бригадой сварщиков)?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123. Какие функции обязано выполнить лицо, осуществляющее руководство сварочными работами, назначенное распорядительным документом организации или (и) должностной инструкцией которого предусмотрено руководство сварочными работами, перед выполнением сварочных работ?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124. Что из перечисленного должно обеспечить лицо, осуществляющее руководство сварочными работами при производстве сварочных работ?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125. Кем осуществляется проверка готовности к применению аттестованных технологий сварки с целью определения наличия у организации или индивидуального предпринимателя технических, организационных и квалификационных возможностей для выполнения сварочных (наплавочных) работ по применяемым им аттестованным технологиям, а также соответствия качества выполненных при аттестации контрольных сварных соединений (наплавок) требованиям НД и (или) проектной (конструкторской) документации на сварные конструкции?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126. Кто обеспечивает организацию и выполнение аттестационных процедур согласно </w:t>
      </w:r>
      <w:proofErr w:type="gram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требованиям</w:t>
      </w:r>
      <w:proofErr w:type="gram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производству сварочных работ на опасных производственных объектах?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127. Что из перечисленного должно контролироваться в процессе сварки, как минимум?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128. Что из перечисленного должно быть в требованиях по сборке деталей под сварку, содержащихся в </w:t>
      </w:r>
      <w:proofErr w:type="spell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ПТД</w:t>
      </w:r>
      <w:proofErr w:type="spell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129. В соответствии с чьими указаниями должно содержаться в исправном состоянии, обслуживаться и эксплуатироваться сварочное оборудование?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130. Какие виды контроля должны осуществляться при подготовке и выполнении сварочных работ?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131. Какие из перечисленных видов контроля не осуществляются при подготовке и выполнении сварочных работ?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132. Каким лицом должны быть внесены изменения после реконструкции ПС, связанной с переводом ПС на дистанционное управление (радиоуправление), в паспорт и руководство (инструкцию) по эксплуатации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133. При каком условии допускается правка стального проката местным нагревом?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134. Какие завалы допускаются на торцах деталей из профильного металлопроката?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135. Какие организации не осуществляют ремонт ограничителей, указателей и регистраторов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136. В соответствии с требованиями каких документов должна проводиться установка ПС в зданиях, на открытых площадках и других участках производства работ? Выберите 2 варианта ответа.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137. При установке опорных мостовых кранов с какой фактической группой классификации (режима) в пролетах зданий должны быть устроены галереи для прохода вдоль рельсового пути с обеих сторон пролета?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138. Какое из перечисленных требований к люку (проему) для подъема и опускания грузов, находящегося в перекрытии производственного помещения, указано неверно?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139. Кем выдается наряд-допуск на работу вблизи находящихся под напряжением проводов и оборудования в случаях, когда работы с применением кранов стрелового типа, кранов-манипуляторов, подъемников (вышек) ведутся на действующих электростанциях, подстанциях и линиях электропередачи?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140. На основании какой документации должны осуществляться монтаж и наладка системы дистанционного управления (радиоуправления) ПС? Выберите 2 варианта ответа.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141. В течение какого времени груз должен находиться на неподвижном грузонесущем устройстве без смещения грузонесущего устройства и без обнаружения трещин, остаточных деформаций и других повреждений металлоконструкций и механизмов, чтобы строительный подъемник считался выдержавшим статические испытания?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142. Какие из перечисленных требований, предъявляемых к ПС, выбираемым для транспортирования людей при проведении диагностирования и ремонта металлоконструкций других ПС, указаны неверно?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143. В каком случае допускается эксплуатация текстильных стропов на полимерной основе?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144. Согласно </w:t>
      </w:r>
      <w:proofErr w:type="gram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требованиям какого документа</w:t>
      </w:r>
      <w:proofErr w:type="gram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должна выполняться проверка работоспособности регистратора параметров работы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145. Согласно </w:t>
      </w:r>
      <w:proofErr w:type="gramStart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требованиям какого документа</w:t>
      </w:r>
      <w:proofErr w:type="gramEnd"/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должна выполняться оценка работоспособности ограничителя или указателя опасного приближения к линии электропередачи при эксплуатации ПС?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146. В каком случае проводятся испытания на устойчивость при повторных технических освидетельствованиях для всех кранов стрелового типа и подъемников (вышек), у которых люлька закреплена на оголовке стрелы?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147. Какое количество тупиковых упоров, ограничивающих рабочую зону, обслуживаемую ПС, должно быть установлено на каждой рельсовой нити рельсового пути?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148. Чему равен допустимый остаточный прогиб пролетного строения кранов мостового типа в вертикальной плоскости, где L - пролет крана?</w:t>
      </w:r>
    </w:p>
    <w:p w:rsidR="00BC1159" w:rsidRPr="00343FBC" w:rsidRDefault="00BC1159" w:rsidP="00BC1159">
      <w:pPr>
        <w:jc w:val="both"/>
        <w:rPr>
          <w:lang w:val="ru-RU"/>
        </w:rPr>
      </w:pPr>
    </w:p>
    <w:p w:rsidR="00BC1159" w:rsidRPr="00343FBC" w:rsidRDefault="00BC1159" w:rsidP="00BC1159">
      <w:pPr>
        <w:jc w:val="both"/>
        <w:rPr>
          <w:lang w:val="ru-RU"/>
        </w:rPr>
      </w:pPr>
      <w:r w:rsidRPr="00343FBC">
        <w:rPr>
          <w:rFonts w:ascii="Times New Roman" w:hAnsi="Times New Roman"/>
          <w:color w:val="000000"/>
          <w:sz w:val="24"/>
          <w:szCs w:val="24"/>
          <w:lang w:val="ru-RU"/>
        </w:rPr>
        <w:t>149. Кем должен быть обустроен переезд транспортных средств через пути ПС, передвигающихся по наземному рельсовому пути?</w:t>
      </w:r>
    </w:p>
    <w:p w:rsidR="00C33091" w:rsidRDefault="00C33091"/>
    <w:sectPr w:rsidR="00C33091" w:rsidSect="00BC115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59"/>
    <w:rsid w:val="00BC1159"/>
    <w:rsid w:val="00C3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FE62A-204F-441A-AF08-5BB97764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59"/>
    <w:rPr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Арефьева Наталья Михайловна</dc:creator>
  <cp:keywords/>
  <dc:description/>
  <cp:lastModifiedBy>Арефьева Наталья Михайловна</cp:lastModifiedBy>
  <cp:revision>1</cp:revision>
  <dcterms:created xsi:type="dcterms:W3CDTF">2021-12-27T13:21:00Z</dcterms:created>
  <dcterms:modified xsi:type="dcterms:W3CDTF">2021-12-27T13:21:00Z</dcterms:modified>
</cp:coreProperties>
</file>