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EF" w:rsidRPr="00343FBC" w:rsidRDefault="00A609EF" w:rsidP="00A609EF">
      <w:pPr>
        <w:jc w:val="center"/>
        <w:rPr>
          <w:lang w:val="ru-RU"/>
        </w:rPr>
      </w:pPr>
      <w:bookmarkStart w:id="0" w:name="_GoBack"/>
      <w:proofErr w:type="spellStart"/>
      <w:r w:rsidRPr="00343FBC">
        <w:rPr>
          <w:rFonts w:ascii="Times New Roman" w:hAnsi="Times New Roman"/>
          <w:b/>
          <w:color w:val="000000"/>
          <w:sz w:val="28"/>
          <w:szCs w:val="28"/>
          <w:lang w:val="ru-RU"/>
        </w:rPr>
        <w:t>Б.9.8</w:t>
      </w:r>
      <w:proofErr w:type="spellEnd"/>
      <w:r w:rsidRPr="00343FBC">
        <w:rPr>
          <w:rFonts w:ascii="Times New Roman" w:hAnsi="Times New Roman"/>
          <w:b/>
          <w:color w:val="000000"/>
          <w:sz w:val="28"/>
          <w:szCs w:val="28"/>
          <w:lang w:val="ru-RU"/>
        </w:rPr>
        <w:t>. 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пассажирские канатные дороги</w:t>
      </w:r>
      <w:bookmarkEnd w:id="0"/>
      <w:r w:rsidRPr="00343FB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 (или) фуникулеры, а также изготовление, монтаж и наладка пассажирских канатных дорог и (или) фуникулеров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1. В каком случае проводятся статические испытания?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2. Каким образом запрещается производить сращивание концов тягового каната ББКД?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3. В какие сроки проводится первое полное техническое освидетельствование?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4. Какой угол отклонения в плане на опоре допускается для несущих канатов ППКД?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5. Каким должно быть расстояние по вертикали от середины передней кромки нагруженного кресла до земли с учетом снежного покрова в зоне посадки-высадки у кресельных канатных дорог?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6. С какой периодичностью проводятся повторные проверки знаний персонала?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7. В каком случае в плане мероприятий по эвакуации пассажиров может не предусматриваться спасение людей методом эвакуации с подвижного состава?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8. Какие меры безопасности предпринимаются при прохождении трассы для перемещения пассажиров БКД?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9. Куда заносятся сведения о результатах и сроке следующего технического освидетельствования?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10. Где проводится проверка знаний персонала канатной дороги?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11. Каким должен быть минимальный интервал времени между движущимися буксировочными устройствами ББКД?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12. Что должен сделать владелец опасного производственного объекта (далее – ОПО) до ввода КД в эксплуатацию?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13. Какое минимальное расстояние от низшей точки подвижного состава ППКД до земли (с учетом снежного покрова) допускается в зонах, где исключено присутствие людей?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14. Какой минимальной величине должна соответствовать длина счаленного участка тяговых и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несуще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-тяговых канатов относительно диаметра каната dk?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15. В какой срок пассажиры должны быть оповещены об обстоятельствах сложившейся нештатной ситуации?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16. Какое минимальное расстояние между буксировочными дорожками допускается при параллельном прохождении линий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БКД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ББКД?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17. На какое минимальное расстояние допускается приближение строений или естественных препятствий к габаритам БКД?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18. При какой минимальной скорости ветра запрещается посадка пассажиров и на станциях КД осуществляется высадка всех пассажиров из подвижного состава, если такие сведения отсутствуют в паспорте?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19. При каком условии КД допускается к работе по перевозке пассажиров?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20. Какой вид проверки проводится после ремонта приводов и расчетных элементов металлоконструкций с применением сварки?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21. Какое устройство на наземных канатных дорогах (далее – НКД) и маятниковых ППКД должно срабатывать при переезде регулировочной точки?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22. В каком случае оператор должен присутствовать у пульта управления 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23. В какие сроки проводится повторная магнитная дефектоскопия канатов?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24. В какие сроки проводится проверка на наличие трещин всех зажимов подвижного состава КД неразрушающими методами контроля?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25. Что необходимо предпринять, если буксировочная дорожка проходит рядом с местом катания лыжников?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26. Какое максимальное расстояние допускается между краем посадочной платформы и подвижным составом на канатных дорогах с кабинами или вагонами?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27. Кто должен возобновлять движение дороги после ее остановки вследствие срабатывания устройства безопасности?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28. С кем согласовывается изменение конструкции отдельных элементов или паспортных характеристик 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29. С какой периодичностью должна проводиться учебная эвакуация в месте КД, где эвакуация пассажиров наиболее затруднена?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30. Какой максимальный фактический продольный уклон рельсового пути допускается для фуникулеров?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31. Кем принимается решение и вносится запись в паспорт КД о вводе ее в эксплуатацию?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32. Что из перечисленного не относится к регламентным работам?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33. Каким устройством должны быть оснащены все типы канатных дорог?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34. На какие дороги действие Правил безопасности пассажирских канатных дорог и фуникулеров не распространяется?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35. Как должны оборудоваться проходы и площадки для пассажиров, которые находятся выше уровня земли?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36. Что не требуется при работе комиссии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принимающей решение 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о возможности ввода в эксплуатацию ББКД?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37. При перевозке двух детей, рост которых не превышает 1,25 м, как они должны располагаться на кресельной КД относительно сопровождающего?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38. Какое из перечисленных требований к трассе наземных канатных дорог указано верно?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39. Распространяется ли действие Правил безопасности пассажирских канатных дорог и фуникулеров на безопорные буксировочные канатные дороги?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40. Какая установлена максимальная длина безопорных буксировочных канатных дорог в плане?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41. Какой допускается поперечный уклон буксировочной дорожки?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42. Каким должно быть минимальное расстояние между двумя соседними счалками тяговых и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несуще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-тяговых канатов относительно диаметра каната dk?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43. В каком случае допускается прохождение линии ППКД над территорией детских дошкольных и образовательных организаций?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44. Каким требованиям должен отвечать персонал КД по ремонту, обслуживанию и надзору за пассажирами?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45. Какой величины не должна превышать высота прохождения тягового каната над землей с учетом снежного покрова на БКД с буксировочными устройствами штангового типа?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46. Какой знак не устанавливается в зоне посадки БКД?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47. Каким должен быть минимальный интервал времени между движущимися буксировочными устройствами двухместных БКД?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48. Каким требованиям должно соответствовать оборудование канатных дорог, приобретаемых за рубежом?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49. Какой угол отклонения в плане на опоре допускается для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несуще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-тяговых канатов пассажирских подвесных канатных дорог (далее – ППКД)?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50. Какой знак не устанавливается в зоне высадки БКД?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51. Какие требования предъявляются к трассе канатных дорог (далее – КД) при прохождении ее в лесистой местности с целью обеспечения промышленной безопасности ОПО с 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52. Какой знак не устанавливается в зоне посадки кресельных ППКД?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53. В каком случае проводятся динамические испытания?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54. Какое условие должно быть выполнено при эксплуатации БКД в темное время суток?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55. В какие сроки проводится проверка соединений канатов, крепление концов канатов?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56. В каких случаях допускается увеличивать высоту от низа подвижного состава ППКД с открытыми креслами до земли на 10 м от максимально допустимой?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57. Какой максимальный продольный уклон буксировочной дорожки допускается в общем случае для дорог с двухместными буксировочными устройствами?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58. Каким должен быть минимальный интервал времени между движущимися буксировочными устройствами ББКД?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59. На какие типы дорог распространяются требования к организации и проведению эвакуационных мероприятий?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60. Какой максимальный срок установлен для проведения эвакуации на канатной дороге?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61. Кто несет ответственность за содержание канатной дороги в исправном состоянии и соблюдение безопасных условий работы?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62. В течение какого времени должен приводиться в действие аварийный привод?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63. Какой знак не устанавливается в зоне высадки кресельных ППКД?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64. В какие сроки проводится проверка работоспособности аварийного двигателя, контроль уровней охлаждающей жидкости, масла, топлива?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65. В какие сроки проводится проверка средств связи на канатной дороге?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66. Каким должен быть минимальный интервал времени между движущимися буксировочными устройствами одноместных БКД?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67. Какое условие может не выполняться при эксплуатации ППКД и НКД в темное время суток?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68. Какому требованию должен отвечать оператор, допускаемый к самостоятельной работе?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69. Какие характеристики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неотцепляемого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зажима должны быть указаны в руководстве по эксплуатации?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70. Какое действие должно быть осуществлено первым при возникновении аварии или инцидента на 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71. В каком случае проводится дефектоскопия каната?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72. Каким методом допускается информировать пассажиров о сложившейся нештатной ситуации?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73. Какое из перечисленных требований к зонам посадки и высадки БКД и ББКД указано верно?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74. Какое из перечисленных требований к приводам пассажирских подвесных дорог и наземных канатных дорог указано верно? Укажите все правильные ответы.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75. Какой из перечисленных документов не должен храниться на рабочем месте оператора 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76. Какое из перечисленных требований к процессу эвакуации пассажиров с подвижного состава КД указано неверно?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77. На сколько должна быть увеличена ширина буксировочной дорожки на мостах и во впадинах?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78. Какое требование должно быть выполнено при пересечении и сближении высоковольтной линии электропередачи с пассажирской подвесной канатной дорогой?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79. Какое максимальное расстояние необходимо выдерживать до земли в зоне стабилизации и в зоне безопасности?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80. Какое утверждение, относящееся к ходу натяжной тележки КД, указано верно?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81. Какое из перечисленных условий для начала движения КД указано неверно?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82. Где должны храниться паспорт КД и иная техническая документация по 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83. Каким минимальным количеством двигателей с независимыми источниками питания - основным и аварийным оборудуются пассажирские подвесные дороги и наземные канатные дороги?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84. Какое из перечисленных требований к органам управления КД указано верно?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85. Какая цветовая индикация индикаторных устройств, за исключением определенных случаев, имеет значение «нейтрально»? Укажите все правильные ответы.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86. В какие сроки проводятся испытания на стягивание для отцепляемых зажимов?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87. Какой минимальный коэффициент устойчивости подвижного состава во всех направлениях с учетом неблагоприятного действия на него нагрузок должен быть с учетом силы ветра при движении подвижного состава?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88. Какая максимальная скорость движения кольцевых канатных дорог с отцепляемым подвижным составом на трассе для открытых кабин и кресел?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89. В каком случае контроль расстояния между единицами подвижного состава на пассажирских подвесных канатных дорогах с кольцевым движением отцепляемого на станциях подвижного состава осуществляет обслуживающий персонал?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90. Какое значение имеет синяя цветовая индикация индикаторных устройств, за исключением определенных случаев?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91. Кем проводится ревизия при эксплуатации 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92. Какие показатели не должны контролироваться ежедневно во время эксплуатации 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93. Какая ревизия должна быть проведена, если КД не эксплуатировали более полугода?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94. Кем проводится техническое освидетельствование 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95.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Каким должно быть 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боковое безопасное расстояние на станциях кресельных канатных дорог между свободно висящим креслом без пассажиров и неподвижными деталями пассажирской подвесной канатной дороги на уровне сиденья со стороны оси дороги?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96. Каким должен оставаться угол между вытянутым вытяжным канатом и нормалью при всех условиях эксплуатации?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97. В каких случаях за зоной высадки устанавливают устройства контроля, автоматически останавливающие дорогу? Укажите все правильные ответы.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98. Какая максимальная скорость движения наземных канатных дорог составляет для систем с автоматическим управлением?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99. В каком из перечисленных случаев максимальная скорость движения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двухканатных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кольцевых дорог без проводника составляет 6 м/с?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100. В каком случае разрешается выход на линию средства подвижного состава с недостаточным усилием зацепления после прохождения участка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прицепления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наземной канатной дороге?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101. Какой должен быть минимальный коэффициент запаса надежности сцепления каждого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клеммного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зажима несущего каната?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102. Кто принимает решение о возобновлении дальнейшей эксплуатации или введении в действие плана мероприятий по эвакуации в результате рассмотрения причин остановки 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103. Какие действия из перечисленных включает в себя ревизия при эксплуатации КД? Укажите все правильные ответы.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104. Какие из перечисленных требований необходимо соблюдать при установке направляющих подвижного состава пассажирской подвесной канатной дороги?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105. Чем должны быть оборудованы подъездные пути для доступа пассажиров в креслах-каталках?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106. Какая установлена максимальная скорость ускорения при разгоне и торможении на КД на участках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прицепления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отцепления?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107. Кем определяются численность службы производственного контроля за соблюдением требований промышленной безопасности при эксплуатации ОПО, на котором используется КД и ее структура?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108. С какой периодичностью осуществляют перестановку зажимов КД с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неотцепляемым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подвижным составом?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109. Какие из перечисленных обязанностей возлагаются на лицо, ответственное за исправное состояние и безопасную эксплуатацию 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110. Какой из перечисленных параметров КД может контролироваться перед, </w:t>
      </w:r>
      <w:proofErr w:type="gram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во время</w:t>
      </w:r>
      <w:proofErr w:type="gram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после процесса сцепления зажимов?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111. В каком месте должны быть расположены выключатели для проведения профилактических работ на пассажирских подвесных канатных дорогах и наземных канатных дорогах?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112. В каком случае должна быть проведена ежемесячная ревизия 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113. Какую добавочную величину провеса несущих канатов следует учитывать при равномерном движении груженого подвижного состава?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114. В каком случае максимальное значение углов поперечного раскачивания подвижного состава для закрытых кабин и открытого подвижного состава без пассажиров, равное 19°30', может быть уменьшено?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115. При каком уклоне проходов для пассажиров и персонала, используемы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пешеходами, они должны быть оборудованы лестницами?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116. В течение какого срока ответственный за исправное состояние и безопасную эксплуатацию КД должен проходить стажировку на действующей КД того же типа при отсутствии опыта работы на 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117. В каком случае допускается эксплуатация канатной дороги?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118. Какой документ устанавливает методы контроля и диагностики во время эксплуатации КД и при техническом освидетельствовании?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119. На каких канатных дорогах не требуется установка системы информирования пассажиров?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120. Какой диапазон досягаемости рукой пассажира составляет при полностью открывающихся окнах и в открытых вагонах наземных канатных дорог?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121. Как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ую величину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 максимальное значение угла поперечного раскачивания для кабин с проводником и кабин, оснащенных дистанционным управлением, с помощью которого можно остановить дорогу или регулировать скорость движения, при скорости меньше или равной 7 м/с?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122. Какое устанавливается максимальное значение угла поперечного раскачивания буксировочных устройств на буксировочных канатных дорогах?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123. Какое требование соответствует проходам для персонала и эвакуации пассажиров вдоль трассы наземных канатных дорог?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124. Какие перечисленные размеры проходов и рабочих зон канатных дорог указаны верно? Укажите все правильные ответы.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125. Какое из перечисленных требований в зоне посадки лыжников с посадочным конвейером на кресельных канатных дорогах с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неотцепляемым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подвижным составом указано верно?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126. Какое из перечисленных требований к наклонному съезду, устраиваемому при перевозке лыжников после зоны высадки, указано верно?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127. Какая должна быть минимальная длина счалки при сращивании тяговых и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несуще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-тяговых канатов, где dk - номинальный диаметр каната?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128. Сращивание каких канатов не допускается? Укажите все правильные ответы.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129. Для какой канатной дороги минимальный коэффициент запаса прочности тяговых канатов соответствует значению 4?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130. Какой минимальный коэффициент запаса прочности тяговых канатов соответствует наземной канатной дороге?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131. Какое значение должен составлять диаметр счаленных (замкнутых) спасательных канатов?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132. В каком случае отношение между минимальным натяжением каната и весом единицы груженого подвижного состава рассчитывают с минимальным коэффициентом 10?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133. При каком уменьшении диаметра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несуще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-тяговых канатов в результате повреждения сердечника, внутреннего износа,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обмятия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сравнению с номинальным диаметром канат подлежит браковке даже при отсутствии видимых обрывов проволок?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134. В каком из перечисленных случаев несущие канаты закрытой конструкции не подлежат замене?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135. Какое из перечисленных требований к двигателям, редукторам, трансмиссиям, применяемы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канатных дорогах, указано неверно?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136. Какая устанавливается минимальная скорость пассажирских подвесных канатных дорог и фуникулеров при плавном регулировании скорости в пределах ее паспортных величин?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137. При каком увеличении скорости от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носительно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номинальной должно срабатывать устройство контроля превышения скорости при работе на аварийном приводе на пассажирских подвесных канатных дорогах и фуникулерах?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138. В каком случае допустимый коэффициент трения для приводных шкивов с резиновой футеровкой буксировочных канатных дорог составляет 0,22?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139. Какая устанавливается максимальная рабочая скорость движения буксировочных устройств?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140. Какая максимальная скорость движения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двухканатных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маятниковых канатных дорог с проводником при прохождении опор?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141. В каком из перечисленных случа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ев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максимальная скорость движения пульсирующих дорог с закрытыми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неотцепляемыми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кабинами составляет 1,3 м/с?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142. В каком случае максимальная скорость движения для кольцевых канатных дорог (КД) с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неотцепляемыми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креслами составляет 2 м/с?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143. Какая скорость устанавливается при обратном ходе пассажирских подвесных канатных дорог и наземных канатных дорог?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144. В каком случае тормоза должны приводиться в действие автоматически на пассажирских подвесных канатных дорогах и наземных канатных дорогах?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145. Какое из перечисленных требований к направляющим роликам пассажирских подвесных канатных дорог указано верно? Укажите все правильные ответы.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146. Какое из перечисленных условий для обеспечения надежности прилегания каната к балансиру на пассажирских подвесных канатных дорогах является неверным?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147. В каком случае допускается не устанавливать вертикальные ролики и шкивы перед отклонением тягового каната и после него на буксировочных канатных дорогах?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148. Какие из перечисленных значений соответствуют тяговому канату диаметром свыше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 мм на буксировочных канатных дорогах?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149. В каком случае разрешено использовать навесные или приставные лестницы для обслуживания балансиров вместо устройства стационарных лестниц и площадок у опор буксировочных канатных дорог?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150. Какое из перечисленных требований к посадочному конвейеру является верным?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151. Какому значению должна соответствовать дополнительная (резервная) длина каната для возможности перемещения несущих канатов?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152. Какое количество полных витков должно быть предусмотрено для крепления концов несущих и натяжных канатов на тумбе?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153. В каком случае допускается ручное управление гидравлической системой натяжения для поддержания давления?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154. Какая длина зажимных губок для фиксированных зажимов подвесных канатных дорог?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155. Какой блок считается как один отцепляемый зажим на пассажирских подвесных канатных дорогах?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156. Какое из перечисленных дополнительных требований для отцепляемых зажимов буксировочных канатных дорог указано неверно?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157. В каких вагонах сопровождающий персонал должен находиться у пульта управления на возвышении по отношению к уровню пола вагона маятниковых канатных дорог?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158. Чем не должны оснащаться вагоны с сопровождающим персоналом наземных канатных дорог? Укажите все правильные ответы.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159. Какое количество пунктов управления должна иметь канатная дорога, с котор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ых 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должны осуществляться ее управление и остановка, а также все виды контроля?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160. В каких местах канатных дорог должны быть установлены индикаторные устройства?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161. Какая максимально допустимая разность скорости зажима и движущегося каната при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прицеплении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зажима к канату на канатных дорогах с отцепляемыми зажимами?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162. В каком месте допускается не располагать кнопки аварийной остановки в непосредственной близости от персонала на пассажирских подвесных канатных дорогах и наземных канатных дорогах?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163. В каких местах устанавливаются кнопки аварийной остановки на буксировочных канатных дорогах?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164. Кто выдает документ о проверке сварных соединений, а также литых 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кованых деталей канатных дорог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наличие внутренних дефектов материала неразрушающими методами контроля? Укажите все правильные ответы.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165. Кто принимает решение о возобновлении дальнейшей эксплуатации канатной дороги в результате рассмотрения причин ее остановки?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166. Какой стаж работы специалистом на канатной дороге должен иметь ответственный за осуществление производственного контроля за соблюдением требований промышленной безопасности при эксплуатации 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167. Кому в своей работе подчиняется вспомогательный персонал канатной дороги (дежурные по станции, контролеры, проводники)?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168. Какая из перечисленных обязанностей относится к вспомогательному персоналу канатной дороги?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169. Кто утверждает правила перевозки пассажиров и багажа канатной дорогой?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170. Кто должен разработать план мероприятий по эвакуации пассажиров для КД и обеспечить его исполнение?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171. Какая из перечисленных документаций поставляется (прилагается) с паспортом канатной дороги?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172. Какое допускается максимальное значение угла поперечного раскачивания для груженых открытых кабин и кресел с учетом диапазона досягаемости рукой, ногой пассажира и лыжами?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173. Какие из перечисленных требований к нанесению надписей и информационным знакам на КД указаны неверно?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174. Чему равна нагрузка на пол кабины для перевозки пассажиров стоя?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175. В каком случае КД не подлежит экспертизе промышленной безопасности?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176. Что из перечисленного необходимо контролировать обслуживающему КД персоналу? Выберите 2 варианта ответа.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177. Автоматический контроль каких режимов должен быть обеспечен на ППКД и НКД?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178. В каком случае работа сигнала готовности на пульте управления при эксплуатации ППКД и НКД неисправна?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179. Какие из перечисленных требований к индикаторному устройству, обеспечивающему индикацию нахождения средств подвижного состава на трассе маятниковых КД, указаны неверно?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180. Какие требования к размерам и размещению окон в кабине кольцевых КД указаны верно? Выберите 2 варианта ответа.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181. Какую ширину дверного проема должны иметь кабины, предназначенные для перевозки пассажиров в креслах-каталках?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182. Какие из перечисленных специальных требований для фиксированных зажимов КД указаны неверно?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183. Каким должен быть коэффициент запаса надежности сцепления для винтовых зажимов 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184. Какой класс прочности должны иметь болты для соединения ответственных деталей подвижного состава 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185. Какие требования к натяжным устройствам КД указаны неверно?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186. Какие требования к участкам отцепления-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прицепления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зажима и каната у НКД указаны неверно?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187. Какие требования к расстоянию от защитного элемента до реборды ролика на трассе БКД указаны верно? Выберите 2 варианта ответа.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188. Какие из перечисленных требований к башмакам несущего каната ППКД указаны неверно?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189. Какие требования предъявляются к опорным элементам несущих канатов ППКД?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190. В каком случае должен приводиться в действие тормоз, предотвращающий самопроизвольный обратный ход дороги, автоматически?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191. Какое допускается значение замедления на приводном шкиве при аварийной остановке маятниковой 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192. Какое допускается значение замедления на приводном шкиве при остановке ППКД в нормальном (рабочем) режиме?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193. Чему должно быть равно расстояние между двумя следующими друг за другом буксировочными устройствами? Выберите 2 варианта ответа.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194. Какое должно быть номинальное значение интервала времени прибытия на станцию подвижного состава у ППКД с отцепляемым составом?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195.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ую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величину составляет</w:t>
      </w:r>
      <w:r>
        <w:rPr>
          <w:rFonts w:ascii="Times New Roman" w:hAnsi="Times New Roman"/>
          <w:color w:val="000000"/>
          <w:sz w:val="24"/>
          <w:szCs w:val="24"/>
        </w:rPr>
        <w:t xml:space="preserve"> максимально допустимая скорость для БКД с промежуточными опорами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196. С каким ускорением должно осуществляться начало движения БКД вне зависимости от нагрузки?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197. На каких БКД должно быть установлено устройство контроля скорости, останавливающее КД при превышении номинальной скорости на 10 %?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198. Чему должен быть равен коэффициент запаса надежности сцепления тягового и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несуще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-тягового канатов с приводным шкивом?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199. Что из перечисленного должны обеспечивать устройства безопасности контроля скорости подвижного состава, если они установлены, для маятниковых КД и КД с пульсирующим режимом работы?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200. С каким ускорением главный привод должен обеспечить пуск дороги, как порожней, так и загруженной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всех ППКД и НКД с ручным управлением?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201. Чему должно быть равно отношение между минимальным натяжением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несуще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-тягового или тягового каната ППКД и нагрузкой на ролик балансира?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202. Чему равен минимальный коэффициент запаса прочности для спасательных и эвакуационных канатов на канатных лебедках?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203. В каких случаях при эксплуатации КД устанавливаются защитные сетки? Выберите два варианта ответа.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204. На каком расстоянии от подвижного состава должны быть размещены неподвижные конструкции устройств регулировки входов (турникеты) у 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205. Сколько должна составлять длина зоны посадки пешеходов и лыжников у 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206. В каких местах БКД должны быть установлены ограждения для предотвращения травмирования персонала?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207. На каком минимальном расстоянии над поверхностью снежного покрова по всей длине трассы должна обеспечить прохождение опорных тарелок и траверс высота прохождения тягового каната у БКД с барабанными буксировочными устройствами?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208. С чем допускаются пересечения БКД на одном уровне?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209. Какое значение не должно превышать максимальное расстояние от низшей точки подвижного состава до поверхности земли или воды для ППКД с закрытым подвижным составом?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210. Сколько должен составлять минимальный габарит от зон досягаемости рукой до препятствий по горизонтали и вертикали, а также между зонами досягаемости рукой движущихся навстречу вагонов при эксплуатации НКД?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211. Какие упоры должен иметь узел соединения буксировочного устройства с тяговым канатом?</w:t>
      </w:r>
    </w:p>
    <w:p w:rsidR="00A609EF" w:rsidRPr="00343FBC" w:rsidRDefault="00A609EF" w:rsidP="00A609EF">
      <w:pPr>
        <w:jc w:val="both"/>
        <w:rPr>
          <w:lang w:val="ru-RU"/>
        </w:rPr>
      </w:pPr>
    </w:p>
    <w:p w:rsidR="00A609EF" w:rsidRPr="00343FBC" w:rsidRDefault="00A609EF" w:rsidP="00A609EF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212. Какой минимальный просвет должен быть на линии ППКД при отклонении подвижного состава в поперечном направлении на 11°30' между крайней точкой подвижного состава и иными элементами КД внутри колеи КД?</w:t>
      </w:r>
    </w:p>
    <w:p w:rsidR="00C33091" w:rsidRDefault="00C33091"/>
    <w:sectPr w:rsidR="00C33091" w:rsidSect="00A609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EF"/>
    <w:rsid w:val="00A609EF"/>
    <w:rsid w:val="00C3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6F06A-9BE4-43E2-B9B1-A66F3A87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EF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Наталья Михайловна</dc:creator>
  <cp:keywords/>
  <dc:description/>
  <cp:lastModifiedBy>Арефьева Наталья Михайловна</cp:lastModifiedBy>
  <cp:revision>1</cp:revision>
  <dcterms:created xsi:type="dcterms:W3CDTF">2021-12-27T13:17:00Z</dcterms:created>
  <dcterms:modified xsi:type="dcterms:W3CDTF">2021-12-27T13:18:00Z</dcterms:modified>
</cp:coreProperties>
</file>