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65" w:rsidRPr="00506782" w:rsidRDefault="00D55565" w:rsidP="00D55565">
      <w:pPr>
        <w:jc w:val="center"/>
        <w:rPr>
          <w:lang w:val="ru-RU"/>
        </w:rPr>
      </w:pPr>
      <w:bookmarkStart w:id="0" w:name="_GoBack"/>
      <w:proofErr w:type="spellStart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Б.7.4</w:t>
      </w:r>
      <w:proofErr w:type="spellEnd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Эксплуатация </w:t>
      </w:r>
      <w:proofErr w:type="spellStart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станций газомоторного топлива</w:t>
      </w:r>
      <w:bookmarkEnd w:id="0"/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1. На какие объекты распространяются требования Правил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2. Что устанавливают Правила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3. С какой периодичностью работники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долж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ны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участвовать в учебно-тренировочных занятиях по ликвидации аварийных ситуаций, аварий и пожаров, предусмотренных планом мероприятий по локализации и ликвидации последствий аварий на опасных производственных объектах I,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II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III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опасности?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4. Какие документы должны быть разработаны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5. На каких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 должны быть разработаны планы мероприятий по локализации и ликвидации последствий аварий?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6. Что должно быть размещено на рабочих местах работников, обслуживающих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заправочные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7. С какой периодичностью следует осматривать технологическое оборудование, газопроводы, арматуру, электрооборудование, вентиляционные системы, средства измерений, блокировок и сигнализации в целях выявления неисправностей и их устранения?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8. Какие документы должно иметь оборудование, применяемое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9. В каком случае технологическая система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должна быть повторно испытана на герметичность?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10. Кто проводит испытания технологической системы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перед проведением пуско-наладочных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11. Кем утверждается программа приемочных испытаний (пусконаладочных работ) технологической системы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12. К какому моменту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должны быть назначены лица, ответственные за выполнение газоопасных работ, техническое состояние и безопасную эксплуатацию оборудования, работающего под избыточным давлением, за осуществление производственного контроля, а также лица, ответственные за безопасную эксплуатацию электрохозяйства и вентиляционного оборудования?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13. К какому моменту должна быть обеспечена подготовка и аттестация работников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в области промышленной безопасности, проведена проверка знаний Правил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14. Какие требования устанавливаются к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опрессовке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газопроводов, резервуаров и технических устройств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15. В каком случае результаты испытания на герметичность газопроводов, резервуаров и технических устройств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считаются положительными?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16. Каким веществом разбавляют пенообразующий раствор при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опрессовке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сварных стыков, резьбовых и фланцевых соединений, сальниковых уплотнений газопроводов и газового оборудования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в условиях отрицательных температур?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17. Кто является ответственным за безопасное проведение пусконаладочных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18. Допускается ли работа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при отключении от сетей водоснабжения?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19. Допускается ли работа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при грозовых явлениях?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20. Какое утверждение противоречит требованиям к эксплуатации газопроводов, арматуры и сетей инженерно-технического обеспечения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21. С какой периодичностью должны осматривать газопроводы и арматуру в целях выявления и устранения утечек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22. В каком исполнении должны быть приборы, применяемые для выявления утечек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23. В какие сроки проводится проверка загазованности колодцев подземных коммуникаций в пределах территории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24. Куда заносятся результаты проверок загазованности колодцев подземных коммуникаций на территории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25. С какой периодичностью должны проверяться действие и исправность предохранительных пружинных клапанов, установленных на газопроводах, резервуарах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26. Каким должно быть значение давления настройки предохранительных сбросных клапанов?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27. Допускается ли работа технических устройств автозаправочной станции при неотрегулированных и неисправных предохранительных сбросных клапанах?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28.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должна проводиться проверка параметров настройки клапанов для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ПСК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резервуаров и их регулировка на стенде или на месте их установки с помощью специального приспособления?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29. С какой периодичностью проводится текущий ремонт запорной арматуры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30. Кем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утверждается график работ по текущему ремонту?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31. Кем утверждается и с кем согласовывается проект производства работ по капитальному ремонту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32. Кем осуществляется контроль за выполнением и приемкой работ по капитальному ремонту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33. В соответствии с требованиями каких документов должен осуществляться контроль за техническим состоянием, освидетельствованием, техническим обслуживанием и ремонтом резервуаров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34. Какое избыточное давление должно быть в резервуарах (кроме новых резервуаров и резервуаров после технического освидетельствования, диагностирования и ремонта) перед их наполнением?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35. На основании чего резервуары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вводятся в эксплуатацию?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36.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 должна осуществляться проверка уровня газа в резервуарах?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37.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 должен осуществляться осмотр резервуаров и арматуры в целях выявления и устранения неисправностей и утечек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38. С какой периодичностью выполняются работы по проверке настройки предохранительных клапанов резервуаров на срабатывание при давлении?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39. Кем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проводится наружный осмотр резервуаров с арматурой и контрольно-измерительными приборами в рабочем состоянии?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40. Какие устанавливаются нормы наполнения резервуаров жидкой фазой?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41. Кто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организует контроль за исправностью средств измерений и своевременностью проведения метрологического контроля и надзора?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42. Допускается ли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эксплуатация КИП, не имеющих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поверительного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клейма (наклейки, оттиска) или с просроченным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поверительным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клеймом, за исключением КИП, конструктивно не имеющих возможности для размещения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поверительного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клейма (наклейки, оттиска)?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43.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 стационарные и переносные газоанализаторы и сигнализаторы должны проходить проверку контрольными смесями на срабатывание?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44.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должна производиться проверка срабатывания устройств сигнализации и блокировок автоматики безопасности?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45. С какой периодичностью должен проводиться контроль герметичности приборов, импульсных трубопроводов и арматуры КИП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46. С какой периодичностью должен осуществляться контроль концентрации газа в производственных помещениях переносными газоанализаторами в период замены стационарных сигнализаторов загазованности?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47. Какую шкалу должны иметь манометры, устанавливаемые на оборудовании и газопроводах?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48. В каком случае средства измерения допускаются к применению?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49.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выполняются техническое обслуживание и ремонты КИП?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50. Какие условия должны соблюдаться при замене прибора, снятого для ремонта или предоставления на поверку?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51. Допускается ли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проводить работы по регулировке и ремонту средств автоматизации, противоаварийных защит и сигнализации в условиях загазованности?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52. Кем выдается разрешение на пуск и остановку технологического оборудования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53. Допускается ли работа насосов, компрессоров и испарителей с отключенной автоматикой, аварийной сигнализацией, а также блокировкой с вентиляторами вытяжных систем?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54. Какое утверждение противоречит требованиям безопасности при заправке газобаллонных автомобилей?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55. На основании какого документа проводятся газоопасные работы?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56. Какая газоопасная работа относится к периодически повторяющимся работам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57. Какая из перечисленных газоопасных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может проводиться без оформления наряда-допуска по утвержденной производственной инструкции?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58. Какая из перечисленных газоопасных работ проводится по наряду-допуску и плану производства работ, утвержденному техническим руководителем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(руководителем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59. Какая из перечисленных газоопасных работ проводится по наряду-допуску и плану производства работ, утвержденному техническим руководителем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(руководителем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60. Какие требования устанавливаются для руководителей и инженерно-технических работников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для их допуска к выполнению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61. Какие требования устанавливаются для рабочих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для их допуска к выполнению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62. Кто осуществляет координацию и общее руководство газоопасными работами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станции, выполняемыми по наряду-допуску и плану производства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63. Как проводятся работы по устранению утечек газа и ликвидации последствий аварий?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64. Кем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выдаются наряды-допуски на проведение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65. В каком случае наряд-допуск на производство газоопасных работ может быть продлен?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66. Кто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продлевает наряд-допуск на проведение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67. Какое утверждение противоречит требованиям безопасности при проведении газоопасных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68. В течение какого срока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должны храниться наряды-допуски (за исключением нарядов-допусков на первичный слив газа, производство ремонтных работ с применением сварки на элементах подземных газопроводов и резервуаров)?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69. В течение какого времени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 хранятся журналы регистрации нарядов-допусков на проведение газоопасных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70. Какой минимальный состав бригады установлен для выполнения газоопасных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71. Какие требования установлены к составу бригады при выполнении газоопасных работ в резервуарах, помещениях заправочной станции, а также ремонта с применением газовой сварки и резки?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72. Какую из газоопасных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F54915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разрешается проводить бригадой, состоящей из двух работников под руководством наиболее квалифицированного работника?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73. Какую из газоопасных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разрешается проводить бригадой, состоящей из двух работников под руководством наиболее квалифицированного работника?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74. Какое средство индивидуальной защиты должны использовать лица, первый раз входящие в замкнутое пространство для отбора проб воздуха?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75. Допускается ли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 проведение газоопасных работ, выполняемых по нарядам-допускам, в темное время суток?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76. Какое утверждение противоречит требованиям безопасности при производстве газоопасных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77. Чем должны продуваться газопроводы и оборудование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перед пуском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78. Кто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является ответственным за своевременный пересмотр плана мероприятий по локализации и ликвидации аварий?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79. Какой документ дает право на выполнение огневых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80. В какое время суток должны проводиться огневые работы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81. Допускается ли проводить приемку газа, его слив и заправку автомобилей при проведении огневых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82. В каких местах производства огневых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перед началом и во время их проведения должен проводиться анализ воздушной среды на содержание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83. С какой периодичностью во время огневых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должен проводиться анализ воздушной среды на содержание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84. При какой концентрации газа в воздухе огневые работы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в помещении (замкнутых пространствах) должны быть приостановлены?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85. Какое максимальное избыточное давление установлено Правилами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 для сжиженного углеводородного газа, используемого в качестве автомобильного топлива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86. Какое утверждение противоречит требованиям промышленной безопасности при организации ремонтных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87. Какое утверждение противоречит требованиям промышленной безопасности при организации ремонтных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88. Каким требованиям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соответствовать заглушки, устанавливаемые на газопроводах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89. Кто дает разрешение на снятие заглушек после контрольной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опрессовки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отключенного участка газопровода и оборудования?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90. Какая концентрация СУГ в воздухе помещений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считается опасной?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91. Какая концентрация СУГ в воздухе вне помещений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считается опасной?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92. Допускается ли проведение ремонтных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утечке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93. Кем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выдается письменное разрешение на включение в работу оборудования и газопроводов после технического обслуживания или ремонта, связанных с их остановкой и отключением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94. В течение какого срока по результатам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95. Какое утверждение противоречит требованиям промышленной безопасности при организации ремонтных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связанных со сваркой?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96. Каким требованиям должна соответствовать катушка, ввариваемая для замены поврежденных участков газопроводов СУГ и деформированных фланцевых соединений?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97. Каким образом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ремонтироваться поврежденные участки газопроводов и деформированные фланцевые соединения?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98. Чьим приказом создается комиссия для технического расследованию причин инцидентов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99. В какое время суток осуществляется слив СУГ из автомобильных цистерн в резервуары?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100. Каким должно быть количество работников, выполняющих первоначальный слив СУГ/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резервуары из автомобильных цистерн?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101. Каким составом бригады разрешается проводить наполнение резервуаров СУГ/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из автоцистерн при эксплуатации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102. Допускается ли во время грозы или проведения огневых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проводить сливо-наливные операции?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103. При наличии каких дефектов рукава, применяемые при сливоналивных операциях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подлежат замене?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104. Какое утверждение противоречит требованиям безопасности при работах в колодцах на территории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105. Какому испытанию должны подвергаться рукава, применяемые при сливо-наливных операциях, и с какой периодичностью?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106. Какие данные должны быть на рукавах, применяемых для проведения сливо-наливных операций?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107. Каким образом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металлокордовые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резинотканевые рукава, применяемые для сливо-наливных операций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должны быть защищены от статического электричества?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108. Каким образом должен осуществляться слив СУГ/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из автоцистерн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109. Каким должно быть давление паров СУГ в цистерне после слива СУГ из нее?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110. Какую информацию должен содержать акт по установлению причин инцидента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111. Какое утверждение противоречит требованиям промышленной безопасности при проведении сливо-наливных операций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112. Что следует применять при сливо-наливных операциях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оттаивания арматуры и газопроводов при образовании гидратных пробок?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113. Требования каких документов необходимо соблюдать при эксплуатации насосов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114. Каким должно быть давление СУГ на всасывающей линии насоса?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115. Какое утверждение противоречит требованиям промышленной безопасности к эксплуатации насосов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116. Какие смазочные масла должны использоваться для насосов?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117. Кем осуществляется техническое обслуживание насосов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 Выберите 2 варианта ответа.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118. Когда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проводиться испытания вентиляционных систем с определением их эксплуатационных технических характеристик?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119. Как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устанавливаются сроки технического обслуживания, текущего и капитального ремонтов насосов?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120. Какое утверждение противоречит требованиям промышленной безопасности при эксплуатации насосов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121. Какие требования необходимо соблюдать перед демонтажем насоса, работающего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, для ремонта?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122. Допускается ли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остальных насосов при установке заглушек на газопроводах обвязки насоса, подлежащего ремонту?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123. Кто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дает разрешение на пуск и остановку насосов при выводе в ремонт и из ремонта?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124. Каким образом осуществляется включение насосов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перерыва в работе более одной смены?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125. Допускается ли эксплуатация насосов с отключенной автоматикой, аварийной сигнализацией?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126. Кто отвечает за эксплуатацию зданий и сооружений, соблюдение сроков и качества их ремонта, а также за исправное состояние ограждений территории дорог, тротуаров,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отмосток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зданий и благоустройство территории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127.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первые два года эксплуатации следует наблюдать за осадкой фундаментов зданий, сооружений и оборудования?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128.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осматриваются железобетонные конструкции?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129.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осматриваются металлические конструкции?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130. Какие требования предъявляются ФНП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Требования к производству сварочных работ на опасных производственных объектах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к сварочному оборудованию и сварочным материалам, применяемым при выполнении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131. С какой периодичностью необходимо окрашивать наружные металлические конструкции зданий и сооружений с целью предохранения от коррозии?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132.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133. С какой периодичностью при продолжении работ в колодце на территории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более 1 часа необходимо проводить проверку загазованности и вентиляцию колодца?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134. По истечение какого срока эксплуатации здания и сооружения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135. Какое утверждение противоречит требованиям безопасности при освидетельствовании резервуаров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136. Как недопустимо дегазировать резервуары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137. Какой должна быть концентрация СУГ пробы после дегазации резервуара?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138. Как должны проводиться работы внутри резервуара СУГ при его подготовке к освидетельствованию?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139. Какое утверждение противоречит требованиям безопасности при освидетельствовании резервуаров СУГ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140. Какое утверждение противоречит требованиям Правил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 к выполнению аварийных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141. Какое максимальное избыточное давление установлено Правилами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 для компримированного природного газа, используемого в качестве автомобильного топлива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142. Какой документацией, в соответствии с требованиями Правил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топлива, должен быть обеспечен оператор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143. Для чего все трубопроводы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быть испытаны после сборки?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144. В течение какого времени после получения оперативного сообщения об аварии издается приказ органом, производящим расследование?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145. С какой периодичностью дежурный персонал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должен осматривать технологические газопроводы и арматуру в целях выявления утечек газа?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146.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должна проводиться проверка состояния опор трубопроводов, колодцев?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147.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должен проводиться наружный осмотр газопроводов для выявления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неплотностей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сварных стыках, фланцевых и резьбовых соединениях, сальниковых уплотнениях и определения состояния теплоизоляции и окраски?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148. Что должны включать в себя производственные инструкции по эксплуатации системы вентиляции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(при установке оборудования в помещении)?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149. Допускается ли изменять конструкцию вентиляционных систем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150. Допускается ли проведение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неисправности вентиляционных систем и недостаточном воздухообмене в производственных помещениях?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151. Какое утверждение противоречит требованиям Правил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 к эксплуатации вентиляционных систем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152. Когда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должен быть производен пуск вытяжных вентиляционных систем?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153. Когда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должно производиться включение приточных систем вентиляции?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154.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проводится техническое обслуживание вентиляционных камер и вентиляционных систем помещений?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155. Кем проводятся испытания вентиляционных систем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156. Какой документ составляется по результатам испытаний вентиляционных систем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157. Где должны быть отражены сведения о ремонте и наладке вентиляционных систем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158. Какие обозначения наносятся на входе в каждое производственное помещение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159. Кем осуществляется расчет вреда (экономического и экологического ущерба) от аварии?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160. С какой периодичностью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помещениях, относящихся к категории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пожарной и взрывопожарной опасности зданий, следует контролировать техническое состояние газонепроницаемых стен, отделяющих помещения категории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помещений с иными категориями, и состояние покрытия пола?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161. Какое утверждение противоречит требованиям Правил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 к выполнению аварийных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162. Какое утверждение соответствует требованиям Правил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 к хранению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КриоАЗС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163. Каких пределов не должна превышать степень заполнения резервуаров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КриоАЗС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164. Какая максимальная объемная доля кислорода в продувочных газах для резервуаров хранения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СПГ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установлена Правилами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автогазозаправочных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газомоторного топлива?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165. Куда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КриоАЗС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быть направлены сбросы через предохранительные клапаны и другие аварийные устройства технологических блоков?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166.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167. Каким образом допускается маркировать сварное соединение, выполненное несколькими сварщиками (бригадой сварщиков)?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168. Какая документация оформляется в процессе выполнения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169. Кто допускается к выполнению сварочных работ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170.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171. Кто возглавляет специальную комиссию по техническому расследованию причин аварии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172. В течение какого срока должен быть составлен акт технического расследования причин аварии на опасных производственных объектах?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173. На сколько может быть увеличен срок технического расследования причин аварии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174. На кого возлагается финансирование расходов на техническое расследование причин аварий?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175. В течение какого срока передается оперативное сообщение об аварии, инциденте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176. Куда организация, на объекте которой произошла авария, после окончания расследования обязана направить экземпляры материалов технического расследования причин аварии?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177. Что должно размещаться в помещении операторной?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178. Что относится к системам безопасности останова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179. С кем согласовывается план производства работ при проведении капитального ремонта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180. Допускается ли эксплуатация отдельных элементов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 при срабатывании автоматики безопасности?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181. Какие работы выполняются при проведении технического обслуживания газопроводов и арматуры?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182. На основании чего определяется срок проведения текущего ремонта газопроводов?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183. Что включает в себя капитальный ремонт газопроводов?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184. Какие виды классификаций оборудования для работы во взрывоопасных средах не устанавливает ТР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 безопасности оборудования для работы во взрывоопасных средах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185. Выполнение каких требований безопасности к разработке и изготовлению оборудования для работы во взрывоопасных средах не предусмотрено в ТР ТС 012/2011?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186. Техническая документация, которая прилагается при поставке оборудования потребителю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включает: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187. При каких режимах работы должна обеспечиваться взрывобезопасность оборудования?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188. Какое определение соответствует термину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взрывоопасная зона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ТР ТС 012/2011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 безопасности оборудования для работы во взрывоопасных средах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189. Какой должна быть температура поверхности оборудования и (или) его частей с уровнем взрывозащиты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особовзрывобезопасный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очень высокий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взрывобезопасный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высокий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)?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190. Что является идентификационным признаком оборудования для работы во взрывоопасных средах?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191. Какой вид классификации оборудования для работы во взрывоопасных средах не устанавливает ТР ТС 012/2011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 безопасности оборудования для работы во взрывоопасных средах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192. Какая организация обеспечивает анализ причин возникновения инцидентов на опасном производственном объекте и принятие мер по их профилактике и устранению?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193. Какие из перечисленных мероприятий необходимо произвести перед началом приемочных испытаний эксплуатационной организации, участвующей в них совместно с пусконаладочной организацией? Выберите 2 варианта ответа.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194. Какое максимальное содержание кислорода допускается после продувки технических устройств инертным газом при пусконаладочных работах по вводу в эксплуатацию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заправочных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195. Что из перечисленного не указывается в технологической схеме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196. Кому сообщается о выявленных неисправностях в работе средств измерений и автоматики безопасности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197. С какой периодичностью проводится регистрация измерений показывающих приборов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198. В соответствии с требованиями каких документов должен проводиться пуск в эксплуатацию оборудования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авто</w:t>
      </w:r>
      <w:r w:rsidRPr="007157A7">
        <w:rPr>
          <w:rFonts w:ascii="Times New Roman" w:hAnsi="Times New Roman"/>
          <w:color w:val="000000"/>
          <w:sz w:val="24"/>
          <w:szCs w:val="24"/>
          <w:lang w:val="ru-RU"/>
        </w:rPr>
        <w:t>газо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заправочной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станции (компрессоры, насосы, испарители) после технического обслуживания и ремонта?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199. Какая вентиляция должна действовать при выполнении огневых работ в помещении?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200. Кто должен контролировать надлежащее состояние систем наблюдения, оповещения и связи при организации ремонтных работ на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АГЗС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201. Какие действия из перечисленных допускаются при проведении сливо-наливных операций?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202. Каким количеством огнетушителей должна быть оснащена автоцистерна с СУГ?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203. Что из перечисленного допускается при проведении сливо-наливных операций?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204. Какие действия выполняются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ежесменно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техническом обслуживании насосов?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205. Кто осуществляет контроль за выполнением работ по капитальному ремонту в соответствии с утвержденной технической документацией и требованиями безопасности с последующей приемкой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206. Гидравлическим испытаниям каким давлением должны подвергаться газозаправочные рукава (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РВД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207. С какой периодичностью газозаправочные рукава (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РВД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АГНКС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подвергаться гидравлическим испытаниям?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208. К выполнению каких работ могут быть допущены сварщики и специалисты сварочного производства?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209. Что из перечисленного обозначает личные шифры клейм сварщиков?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210. Что перед началом сварочных работ руководитель сварочных работ обязан проверить?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211. Какую проверку должен пройти сварщик, впервые приступающий к сварке, перед допуском к работе?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212. Кто обеспечивает организацию и выполнение аттестационных процедур согласно </w:t>
      </w:r>
      <w:proofErr w:type="gram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требованиям</w:t>
      </w:r>
      <w:proofErr w:type="gram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производству сварочных работ на опасных производственных объектах?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213. Применение какой маркировки допускается при выполнении одного сварного соединения несколькими сварщиками?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214. Что из перечисленного должно быть в требованиях по сборке деталей под сварку, содержащихся в </w:t>
      </w:r>
      <w:proofErr w:type="spellStart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ПТД</w:t>
      </w:r>
      <w:proofErr w:type="spellEnd"/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215. В соответствии с чьими указаниями должно содержаться в исправном состоянии, обслуживаться и эксплуатироваться сварочное оборудование?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216. Чем должно быть укомплектовано место производства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217. Какие виды контроля должны осуществляться при подготовке и выполнении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218. Что из перечисленного должно контролироваться в процессе сварки, как минимум?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219. Что из перечисленного должно обеспечить лицо, осуществляющее руководство сварочными работами при производстве сварочных работ?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220. В течение какого времени должна сохраняться маркировка взрывозащиты, нанесенная на поверхность оборудования или табличку?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221. Что должна включать маркировка, нанесенная на оборудование, предназначенное для работы во взрывоопасных средах?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222. Какое определение соответствует термину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аварийный режим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ТР ТС 012/2011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О безопасности оборудования для работы во взрывоопасных средах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223. По каким уровням взрывозащиты не классифицируется оборудование в зависимости от опасности стать источником воспламенения и условий его применения во взрывоопасных средах?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224.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25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С какой периодичностью должна направляться информация о произошедших инцидентах в территориальный орган Ростехнадзора?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226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Чем регламентируется порядок проведения работ по установлению причин инцидентов на опасном производственном объекте?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227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D55565" w:rsidRPr="00506782" w:rsidRDefault="00D55565" w:rsidP="00D55565">
      <w:pPr>
        <w:jc w:val="both"/>
        <w:rPr>
          <w:lang w:val="ru-RU"/>
        </w:rPr>
      </w:pPr>
    </w:p>
    <w:p w:rsidR="00D55565" w:rsidRPr="00506782" w:rsidRDefault="00D55565" w:rsidP="00D55565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228</w:t>
      </w:r>
      <w:r w:rsidRPr="00506782">
        <w:rPr>
          <w:rFonts w:ascii="Times New Roman" w:hAnsi="Times New Roman"/>
          <w:color w:val="000000"/>
          <w:sz w:val="24"/>
          <w:szCs w:val="24"/>
          <w:lang w:val="ru-RU"/>
        </w:rPr>
        <w:t>. Куда организация обязана направить результаты технического расследования причин аварии?</w:t>
      </w:r>
    </w:p>
    <w:p w:rsidR="00C33091" w:rsidRDefault="00C33091"/>
    <w:sectPr w:rsidR="00C33091" w:rsidSect="00CD7859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2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E5E" w:rsidRPr="00CD7859" w:rsidRDefault="00D555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8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5556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20</w:t>
        </w:r>
        <w:r w:rsidRPr="00CD7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5E5E" w:rsidRDefault="00D555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65"/>
    <w:rsid w:val="00C33091"/>
    <w:rsid w:val="00D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3337-EB82-4C0C-A97B-081BBA30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65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565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2021-12-27T14:39:00Z</dcterms:created>
  <dcterms:modified xsi:type="dcterms:W3CDTF">2021-12-27T14:42:00Z</dcterms:modified>
</cp:coreProperties>
</file>